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40F" w:rsidRDefault="0089240F" w:rsidP="00493E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E86D88" w:rsidP="00493E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</w:p>
    <w:p w:rsidR="0089240F" w:rsidRDefault="0089240F" w:rsidP="00493E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D88" w:rsidRPr="00C25A53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>Акт</w:t>
      </w:r>
      <w:r w:rsidR="002456C3" w:rsidRPr="00C25A53">
        <w:rPr>
          <w:rFonts w:ascii="Times New Roman" w:hAnsi="Times New Roman" w:cs="Times New Roman"/>
          <w:sz w:val="26"/>
          <w:szCs w:val="26"/>
        </w:rPr>
        <w:t xml:space="preserve"> плановой проверки от </w:t>
      </w:r>
      <w:r w:rsidR="00B41CFE">
        <w:rPr>
          <w:rFonts w:ascii="Times New Roman" w:hAnsi="Times New Roman" w:cs="Times New Roman"/>
          <w:sz w:val="26"/>
          <w:szCs w:val="26"/>
        </w:rPr>
        <w:t>24 июля</w:t>
      </w:r>
      <w:r w:rsidR="006E6494">
        <w:rPr>
          <w:rFonts w:ascii="Times New Roman" w:hAnsi="Times New Roman" w:cs="Times New Roman"/>
          <w:sz w:val="26"/>
          <w:szCs w:val="26"/>
        </w:rPr>
        <w:t xml:space="preserve"> 2017</w:t>
      </w:r>
      <w:r w:rsidR="002456C3" w:rsidRPr="00C25A53">
        <w:rPr>
          <w:rFonts w:ascii="Times New Roman" w:hAnsi="Times New Roman" w:cs="Times New Roman"/>
          <w:sz w:val="26"/>
          <w:szCs w:val="26"/>
        </w:rPr>
        <w:t xml:space="preserve"> года </w:t>
      </w:r>
      <w:r w:rsidR="006E74FD">
        <w:rPr>
          <w:rFonts w:ascii="Times New Roman" w:hAnsi="Times New Roman" w:cs="Times New Roman"/>
          <w:sz w:val="26"/>
          <w:szCs w:val="26"/>
        </w:rPr>
        <w:t xml:space="preserve">№ </w:t>
      </w:r>
      <w:r w:rsidR="00B41CFE">
        <w:rPr>
          <w:rFonts w:ascii="Times New Roman" w:hAnsi="Times New Roman" w:cs="Times New Roman"/>
          <w:sz w:val="26"/>
          <w:szCs w:val="26"/>
        </w:rPr>
        <w:t>3</w:t>
      </w:r>
      <w:r w:rsidR="006E6494">
        <w:rPr>
          <w:rFonts w:ascii="Times New Roman" w:hAnsi="Times New Roman" w:cs="Times New Roman"/>
          <w:sz w:val="26"/>
          <w:szCs w:val="26"/>
        </w:rPr>
        <w:t>/2017</w:t>
      </w:r>
      <w:r w:rsidRPr="00C25A53">
        <w:rPr>
          <w:rFonts w:ascii="Times New Roman" w:hAnsi="Times New Roman" w:cs="Times New Roman"/>
          <w:sz w:val="26"/>
          <w:szCs w:val="26"/>
        </w:rPr>
        <w:t>.</w:t>
      </w:r>
    </w:p>
    <w:p w:rsidR="00E86D88" w:rsidRPr="00C25A53" w:rsidRDefault="006E74FD" w:rsidP="00C25A5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Пункт </w:t>
      </w:r>
      <w:r w:rsidR="00C12A01">
        <w:rPr>
          <w:rFonts w:ascii="Times New Roman" w:hAnsi="Times New Roman" w:cs="Times New Roman"/>
          <w:sz w:val="26"/>
          <w:szCs w:val="26"/>
        </w:rPr>
        <w:t>3</w:t>
      </w:r>
      <w:r w:rsidR="00B552CC" w:rsidRPr="00C25A53">
        <w:rPr>
          <w:rFonts w:ascii="Times New Roman" w:hAnsi="Times New Roman" w:cs="Times New Roman"/>
          <w:sz w:val="26"/>
          <w:szCs w:val="26"/>
        </w:rPr>
        <w:t xml:space="preserve"> Плана проверок ведомственного контроля в сфере закупок Префектуры ЮВАО города Москвы, осуществляемых в целях обеспечения ведомственного контроля в сфере закупок на 2016 год, </w:t>
      </w:r>
      <w:r w:rsidR="006E6494">
        <w:rPr>
          <w:rFonts w:ascii="Times New Roman" w:hAnsi="Times New Roman" w:cs="Times New Roman"/>
          <w:sz w:val="26"/>
          <w:szCs w:val="26"/>
        </w:rPr>
        <w:t>распоряжение</w:t>
      </w:r>
      <w:r w:rsidR="00E86D88" w:rsidRPr="00C25A53">
        <w:rPr>
          <w:rFonts w:ascii="Times New Roman" w:hAnsi="Times New Roman" w:cs="Times New Roman"/>
          <w:sz w:val="26"/>
          <w:szCs w:val="26"/>
        </w:rPr>
        <w:t xml:space="preserve"> префектуры </w:t>
      </w:r>
      <w:r w:rsidR="00B552CC" w:rsidRPr="00C25A53">
        <w:rPr>
          <w:rFonts w:ascii="Times New Roman" w:hAnsi="Times New Roman" w:cs="Times New Roman"/>
          <w:sz w:val="26"/>
          <w:szCs w:val="26"/>
        </w:rPr>
        <w:t xml:space="preserve">Юго-Восточного административного округа города Москвы </w:t>
      </w:r>
      <w:r w:rsidR="00E86D88" w:rsidRPr="00C25A53">
        <w:rPr>
          <w:rFonts w:ascii="Times New Roman" w:hAnsi="Times New Roman" w:cs="Times New Roman"/>
          <w:sz w:val="26"/>
          <w:szCs w:val="26"/>
        </w:rPr>
        <w:t xml:space="preserve">от </w:t>
      </w:r>
      <w:r w:rsidR="00B41CFE">
        <w:rPr>
          <w:rFonts w:ascii="Times New Roman" w:hAnsi="Times New Roman" w:cs="Times New Roman"/>
          <w:sz w:val="26"/>
          <w:szCs w:val="26"/>
        </w:rPr>
        <w:t>04.07</w:t>
      </w:r>
      <w:r w:rsidR="00E86D88" w:rsidRPr="00C25A53">
        <w:rPr>
          <w:rFonts w:ascii="Times New Roman" w:hAnsi="Times New Roman" w:cs="Times New Roman"/>
          <w:sz w:val="26"/>
          <w:szCs w:val="26"/>
        </w:rPr>
        <w:t>.201</w:t>
      </w:r>
      <w:r w:rsidR="006E6494">
        <w:rPr>
          <w:rFonts w:ascii="Times New Roman" w:hAnsi="Times New Roman" w:cs="Times New Roman"/>
          <w:sz w:val="26"/>
          <w:szCs w:val="26"/>
        </w:rPr>
        <w:t>7</w:t>
      </w:r>
      <w:r w:rsidR="00E86D88" w:rsidRPr="00C25A53">
        <w:rPr>
          <w:rFonts w:ascii="Times New Roman" w:hAnsi="Times New Roman" w:cs="Times New Roman"/>
          <w:sz w:val="26"/>
          <w:szCs w:val="26"/>
        </w:rPr>
        <w:t xml:space="preserve"> № </w:t>
      </w:r>
      <w:r w:rsidR="00B41CFE">
        <w:rPr>
          <w:rFonts w:ascii="Times New Roman" w:hAnsi="Times New Roman" w:cs="Times New Roman"/>
          <w:sz w:val="26"/>
          <w:szCs w:val="26"/>
        </w:rPr>
        <w:t>206</w:t>
      </w:r>
      <w:r w:rsidR="00E86D88" w:rsidRPr="00C25A53">
        <w:rPr>
          <w:rFonts w:ascii="Times New Roman" w:hAnsi="Times New Roman" w:cs="Times New Roman"/>
          <w:sz w:val="26"/>
          <w:szCs w:val="26"/>
        </w:rPr>
        <w:t>.</w:t>
      </w:r>
    </w:p>
    <w:p w:rsidR="00E86D88" w:rsidRPr="00C25A53" w:rsidRDefault="00E86D88" w:rsidP="00C25A53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>Проверка в отношении Государственного бюджетного учреждения города Москвы «Жилищник района</w:t>
      </w:r>
      <w:r w:rsidR="006E74FD">
        <w:rPr>
          <w:rFonts w:ascii="Times New Roman" w:hAnsi="Times New Roman" w:cs="Times New Roman"/>
          <w:sz w:val="26"/>
          <w:szCs w:val="26"/>
        </w:rPr>
        <w:t xml:space="preserve"> </w:t>
      </w:r>
      <w:r w:rsidR="00B41CFE">
        <w:rPr>
          <w:rFonts w:ascii="Times New Roman" w:hAnsi="Times New Roman" w:cs="Times New Roman"/>
          <w:sz w:val="26"/>
          <w:szCs w:val="26"/>
        </w:rPr>
        <w:t>Лефортово</w:t>
      </w:r>
      <w:r w:rsidRPr="00C25A53">
        <w:rPr>
          <w:rFonts w:ascii="Times New Roman" w:hAnsi="Times New Roman" w:cs="Times New Roman"/>
          <w:sz w:val="26"/>
          <w:szCs w:val="26"/>
        </w:rPr>
        <w:t>».</w:t>
      </w:r>
    </w:p>
    <w:p w:rsidR="00E86D88" w:rsidRPr="00C25A53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 xml:space="preserve">Период проверки с </w:t>
      </w:r>
      <w:r w:rsidR="00B41CFE">
        <w:rPr>
          <w:rFonts w:ascii="Times New Roman" w:hAnsi="Times New Roman" w:cs="Times New Roman"/>
          <w:sz w:val="26"/>
          <w:szCs w:val="26"/>
        </w:rPr>
        <w:t>1</w:t>
      </w:r>
      <w:r w:rsidR="006E6494">
        <w:rPr>
          <w:rFonts w:ascii="Times New Roman" w:hAnsi="Times New Roman" w:cs="Times New Roman"/>
          <w:sz w:val="26"/>
          <w:szCs w:val="26"/>
        </w:rPr>
        <w:t>0</w:t>
      </w:r>
      <w:r w:rsidR="006E74FD">
        <w:rPr>
          <w:rFonts w:ascii="Times New Roman" w:hAnsi="Times New Roman" w:cs="Times New Roman"/>
          <w:sz w:val="26"/>
          <w:szCs w:val="26"/>
        </w:rPr>
        <w:t>.0</w:t>
      </w:r>
      <w:r w:rsidR="00AD470C">
        <w:rPr>
          <w:rFonts w:ascii="Times New Roman" w:hAnsi="Times New Roman" w:cs="Times New Roman"/>
          <w:sz w:val="26"/>
          <w:szCs w:val="26"/>
        </w:rPr>
        <w:t>7</w:t>
      </w:r>
      <w:bookmarkStart w:id="0" w:name="_GoBack"/>
      <w:bookmarkEnd w:id="0"/>
      <w:r w:rsidRPr="00C25A53">
        <w:rPr>
          <w:rFonts w:ascii="Times New Roman" w:hAnsi="Times New Roman" w:cs="Times New Roman"/>
          <w:sz w:val="26"/>
          <w:szCs w:val="26"/>
        </w:rPr>
        <w:t>.201</w:t>
      </w:r>
      <w:r w:rsidR="006E6494">
        <w:rPr>
          <w:rFonts w:ascii="Times New Roman" w:hAnsi="Times New Roman" w:cs="Times New Roman"/>
          <w:sz w:val="26"/>
          <w:szCs w:val="26"/>
        </w:rPr>
        <w:t>7</w:t>
      </w:r>
      <w:r w:rsidRPr="00C25A53">
        <w:rPr>
          <w:rFonts w:ascii="Times New Roman" w:hAnsi="Times New Roman" w:cs="Times New Roman"/>
          <w:sz w:val="26"/>
          <w:szCs w:val="26"/>
        </w:rPr>
        <w:t xml:space="preserve"> по </w:t>
      </w:r>
      <w:r w:rsidR="00B41CFE">
        <w:rPr>
          <w:rFonts w:ascii="Times New Roman" w:hAnsi="Times New Roman" w:cs="Times New Roman"/>
          <w:sz w:val="26"/>
          <w:szCs w:val="26"/>
        </w:rPr>
        <w:t>24.07</w:t>
      </w:r>
      <w:r w:rsidRPr="00C25A53">
        <w:rPr>
          <w:rFonts w:ascii="Times New Roman" w:hAnsi="Times New Roman" w:cs="Times New Roman"/>
          <w:sz w:val="26"/>
          <w:szCs w:val="26"/>
        </w:rPr>
        <w:t>.201</w:t>
      </w:r>
      <w:r w:rsidR="006E6494">
        <w:rPr>
          <w:rFonts w:ascii="Times New Roman" w:hAnsi="Times New Roman" w:cs="Times New Roman"/>
          <w:sz w:val="26"/>
          <w:szCs w:val="26"/>
        </w:rPr>
        <w:t>7</w:t>
      </w:r>
      <w:r w:rsidRPr="00C25A53">
        <w:rPr>
          <w:rFonts w:ascii="Times New Roman" w:hAnsi="Times New Roman" w:cs="Times New Roman"/>
          <w:sz w:val="26"/>
          <w:szCs w:val="26"/>
        </w:rPr>
        <w:t xml:space="preserve"> г. включительно.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 xml:space="preserve">При проведении проверки </w:t>
      </w:r>
      <w:r w:rsidR="00B552CC" w:rsidRPr="00C25A53">
        <w:rPr>
          <w:rFonts w:ascii="Times New Roman" w:hAnsi="Times New Roman" w:cs="Times New Roman"/>
          <w:sz w:val="26"/>
          <w:szCs w:val="26"/>
        </w:rPr>
        <w:t>выявлено</w:t>
      </w:r>
      <w:r w:rsidRPr="00C25A53">
        <w:rPr>
          <w:rFonts w:ascii="Times New Roman" w:hAnsi="Times New Roman" w:cs="Times New Roman"/>
          <w:sz w:val="26"/>
          <w:szCs w:val="26"/>
        </w:rPr>
        <w:t>:</w:t>
      </w:r>
    </w:p>
    <w:p w:rsidR="003F0950" w:rsidRDefault="003F0950" w:rsidP="003F0950">
      <w:pPr>
        <w:pStyle w:val="ConsPlusNormal"/>
        <w:ind w:firstLine="540"/>
        <w:jc w:val="both"/>
        <w:rPr>
          <w:rFonts w:eastAsia="Times New Roman"/>
          <w:lang w:eastAsia="ru-RU"/>
        </w:rPr>
      </w:pPr>
      <w:proofErr w:type="gramStart"/>
      <w:r>
        <w:rPr>
          <w:sz w:val="26"/>
          <w:szCs w:val="26"/>
        </w:rPr>
        <w:t xml:space="preserve">- в нарушение </w:t>
      </w:r>
      <w:r w:rsidRPr="003F0950">
        <w:rPr>
          <w:bCs/>
          <w:sz w:val="26"/>
          <w:szCs w:val="26"/>
        </w:rPr>
        <w:t>ч. 6 ст.21</w:t>
      </w:r>
      <w:r w:rsidRPr="003F0950">
        <w:rPr>
          <w:sz w:val="26"/>
          <w:szCs w:val="26"/>
        </w:rPr>
        <w:t xml:space="preserve"> </w:t>
      </w:r>
      <w:r w:rsidRPr="00C25A53">
        <w:rPr>
          <w:sz w:val="26"/>
          <w:szCs w:val="26"/>
        </w:rPr>
        <w:t>Федерального</w:t>
      </w:r>
      <w:r>
        <w:rPr>
          <w:sz w:val="26"/>
          <w:szCs w:val="26"/>
        </w:rPr>
        <w:t xml:space="preserve"> закона от 05.04.2013 № 44-ФЗ «</w:t>
      </w:r>
      <w:r w:rsidRPr="00C25A53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6"/>
          <w:szCs w:val="26"/>
        </w:rPr>
        <w:t xml:space="preserve">, а также </w:t>
      </w:r>
      <w:hyperlink r:id="rId6" w:history="1">
        <w:r w:rsidRPr="003F0950">
          <w:rPr>
            <w:rStyle w:val="a4"/>
            <w:color w:val="000000" w:themeColor="text1"/>
            <w:sz w:val="26"/>
            <w:szCs w:val="26"/>
            <w:u w:val="none"/>
          </w:rPr>
          <w:t>п. 2</w:t>
        </w:r>
      </w:hyperlink>
      <w:r w:rsidRPr="003F0950">
        <w:rPr>
          <w:color w:val="000000" w:themeColor="text1"/>
          <w:sz w:val="26"/>
          <w:szCs w:val="26"/>
        </w:rPr>
        <w:t xml:space="preserve"> </w:t>
      </w:r>
      <w:r w:rsidRPr="003F0950">
        <w:rPr>
          <w:sz w:val="26"/>
          <w:szCs w:val="26"/>
        </w:rPr>
        <w:t xml:space="preserve">совместного  Приказа Минэкономразвития России от </w:t>
      </w:r>
      <w:r w:rsidR="006E6494">
        <w:rPr>
          <w:sz w:val="26"/>
          <w:szCs w:val="26"/>
        </w:rPr>
        <w:t>31.03</w:t>
      </w:r>
      <w:r w:rsidRPr="003F0950">
        <w:rPr>
          <w:sz w:val="26"/>
          <w:szCs w:val="26"/>
        </w:rPr>
        <w:t>.201</w:t>
      </w:r>
      <w:r w:rsidR="006E6494">
        <w:rPr>
          <w:sz w:val="26"/>
          <w:szCs w:val="26"/>
        </w:rPr>
        <w:t>5</w:t>
      </w:r>
      <w:r w:rsidRPr="003F0950">
        <w:rPr>
          <w:sz w:val="26"/>
          <w:szCs w:val="26"/>
        </w:rPr>
        <w:t xml:space="preserve">  N </w:t>
      </w:r>
      <w:r w:rsidR="006E6494">
        <w:rPr>
          <w:sz w:val="26"/>
          <w:szCs w:val="26"/>
        </w:rPr>
        <w:t>182</w:t>
      </w:r>
      <w:r w:rsidRPr="003F0950">
        <w:rPr>
          <w:sz w:val="26"/>
          <w:szCs w:val="26"/>
        </w:rPr>
        <w:t xml:space="preserve">, Казначейства России N </w:t>
      </w:r>
      <w:r w:rsidR="006E6494">
        <w:rPr>
          <w:sz w:val="26"/>
          <w:szCs w:val="26"/>
        </w:rPr>
        <w:t>7</w:t>
      </w:r>
      <w:r w:rsidRPr="003F0950">
        <w:rPr>
          <w:sz w:val="26"/>
          <w:szCs w:val="26"/>
        </w:rPr>
        <w:t>н "Об особенностях размещения на официальном сайте Российской Федерации в информационно-телекоммуникационной сети Интернет для размещения информации о размещении заказов</w:t>
      </w:r>
      <w:proofErr w:type="gramEnd"/>
      <w:r w:rsidRPr="003F0950">
        <w:rPr>
          <w:sz w:val="26"/>
          <w:szCs w:val="26"/>
        </w:rPr>
        <w:t xml:space="preserve"> на поставки товаров, выполнение работ, оказание услуг планов-графиков размещения заказов на 201</w:t>
      </w:r>
      <w:r w:rsidR="006E6494">
        <w:rPr>
          <w:sz w:val="26"/>
          <w:szCs w:val="26"/>
        </w:rPr>
        <w:t>5-2016</w:t>
      </w:r>
      <w:r w:rsidRPr="003F0950">
        <w:rPr>
          <w:sz w:val="26"/>
          <w:szCs w:val="26"/>
        </w:rPr>
        <w:t xml:space="preserve"> годы"</w:t>
      </w:r>
      <w:r w:rsidR="006E6494">
        <w:rPr>
          <w:sz w:val="26"/>
          <w:szCs w:val="26"/>
        </w:rPr>
        <w:t xml:space="preserve"> (далее – Приказ « 182/7н)</w:t>
      </w:r>
      <w:r>
        <w:rPr>
          <w:sz w:val="26"/>
          <w:szCs w:val="26"/>
        </w:rPr>
        <w:t xml:space="preserve"> </w:t>
      </w:r>
      <w:r>
        <w:rPr>
          <w:rFonts w:eastAsia="Times New Roman"/>
          <w:lang w:eastAsia="ru-RU"/>
        </w:rPr>
        <w:t>план-график размещения заказов на 201</w:t>
      </w:r>
      <w:r w:rsidR="006E6494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 год </w:t>
      </w:r>
      <w:r w:rsidR="001201A0">
        <w:t>заказчиком</w:t>
      </w:r>
      <w:r>
        <w:t xml:space="preserve"> </w:t>
      </w:r>
      <w:r w:rsidR="006E6494">
        <w:t xml:space="preserve">размещен </w:t>
      </w:r>
      <w:r>
        <w:t>в единой инф</w:t>
      </w:r>
      <w:r w:rsidR="002306BA">
        <w:t xml:space="preserve">ормационной системе </w:t>
      </w:r>
      <w:r w:rsidR="006E6494">
        <w:t>позже установленного срока</w:t>
      </w:r>
      <w:r w:rsidR="002306BA">
        <w:t>;</w:t>
      </w:r>
    </w:p>
    <w:p w:rsidR="009E1C23" w:rsidRDefault="00AD7356" w:rsidP="003F0950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 xml:space="preserve">-  </w:t>
      </w:r>
      <w:r w:rsidR="006E6494" w:rsidRPr="006E6494">
        <w:rPr>
          <w:rFonts w:ascii="Times New Roman" w:hAnsi="Times New Roman" w:cs="Times New Roman"/>
          <w:sz w:val="26"/>
          <w:szCs w:val="26"/>
        </w:rPr>
        <w:t xml:space="preserve">нарушение требований ч.9 ст.94 Закона о контрактной системе </w:t>
      </w:r>
      <w:r w:rsidR="006E6494" w:rsidRPr="006E6494">
        <w:rPr>
          <w:rFonts w:ascii="Times New Roman" w:hAnsi="Times New Roman" w:cs="Times New Roman"/>
          <w:bCs/>
          <w:sz w:val="26"/>
          <w:szCs w:val="26"/>
        </w:rPr>
        <w:t xml:space="preserve">в части направления </w:t>
      </w:r>
      <w:proofErr w:type="gramStart"/>
      <w:r w:rsidR="006E6494" w:rsidRPr="006E6494">
        <w:rPr>
          <w:rFonts w:ascii="Times New Roman" w:hAnsi="Times New Roman" w:cs="Times New Roman"/>
          <w:bCs/>
          <w:sz w:val="26"/>
          <w:szCs w:val="26"/>
        </w:rPr>
        <w:t>информации</w:t>
      </w:r>
      <w:proofErr w:type="gramEnd"/>
      <w:r w:rsidR="006E6494" w:rsidRPr="006E6494">
        <w:rPr>
          <w:rFonts w:ascii="Times New Roman" w:hAnsi="Times New Roman" w:cs="Times New Roman"/>
          <w:bCs/>
          <w:sz w:val="26"/>
          <w:szCs w:val="26"/>
        </w:rPr>
        <w:t xml:space="preserve"> об исполнении контрактов позже установленного срока</w:t>
      </w:r>
      <w:r w:rsidR="009E1C23" w:rsidRPr="00C25A53">
        <w:rPr>
          <w:rFonts w:ascii="Times New Roman" w:hAnsi="Times New Roman" w:cs="Times New Roman"/>
          <w:sz w:val="26"/>
          <w:szCs w:val="26"/>
        </w:rPr>
        <w:t>;</w:t>
      </w:r>
    </w:p>
    <w:p w:rsidR="00B41CFE" w:rsidRPr="00C25A53" w:rsidRDefault="00B41CFE" w:rsidP="003F0950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нарушение требований ч.4 ст. 30 Закона о контрактной системе не сформирован и не размещен в единой информационной системе отчет об объеме закупок у СМП и СОНО за 2016 год;</w:t>
      </w:r>
    </w:p>
    <w:p w:rsidR="00C25A53" w:rsidRDefault="00C25A53" w:rsidP="00C25A53">
      <w:pPr>
        <w:spacing w:after="0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25A5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25A53">
        <w:rPr>
          <w:rFonts w:ascii="Times New Roman" w:eastAsia="Calibri" w:hAnsi="Times New Roman" w:cs="Times New Roman"/>
          <w:sz w:val="26"/>
          <w:szCs w:val="26"/>
        </w:rPr>
        <w:t xml:space="preserve"> в нарушение </w:t>
      </w:r>
      <w:r w:rsidR="00985706">
        <w:rPr>
          <w:rFonts w:ascii="Times New Roman" w:eastAsia="Calibri" w:hAnsi="Times New Roman" w:cs="Times New Roman"/>
          <w:sz w:val="26"/>
          <w:szCs w:val="26"/>
        </w:rPr>
        <w:t>положения п. 1 ч.1 ст.64 Закона о контрактной системе документация содержит информацию о необоснованной начальной (максимальной) цене контракта</w:t>
      </w:r>
      <w:r w:rsidRPr="00C25A53">
        <w:rPr>
          <w:rFonts w:ascii="Times New Roman" w:eastAsia="Calibri" w:hAnsi="Times New Roman" w:cs="Times New Roman"/>
          <w:sz w:val="26"/>
          <w:szCs w:val="26"/>
        </w:rPr>
        <w:t>;</w:t>
      </w:r>
    </w:p>
    <w:p w:rsidR="004B20C4" w:rsidRPr="00C25A53" w:rsidRDefault="004B20C4" w:rsidP="00C25A5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4B20C4">
        <w:rPr>
          <w:rFonts w:ascii="Times New Roman" w:eastAsia="Calibri" w:hAnsi="Times New Roman" w:cs="Times New Roman"/>
          <w:sz w:val="26"/>
          <w:szCs w:val="26"/>
        </w:rPr>
        <w:t>в нарушение требований п.1 ч. 1 ст.33, ч.2 ст. 33, п. 1 и 2 ч. 1 ст. 64 Закона о контрактной системе в документациях об аукционах отсутствуют значения, позволяющие определить конкретные показатели закупаемого товара/работ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084159" w:rsidRPr="00C25A53" w:rsidRDefault="00493EA6" w:rsidP="00C25A53">
      <w:pPr>
        <w:tabs>
          <w:tab w:val="left" w:pos="0"/>
          <w:tab w:val="left" w:pos="709"/>
          <w:tab w:val="left" w:pos="10620"/>
        </w:tabs>
        <w:spacing w:after="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C25A53">
        <w:rPr>
          <w:rFonts w:ascii="Times New Roman" w:hAnsi="Times New Roman" w:cs="Times New Roman"/>
          <w:sz w:val="26"/>
          <w:szCs w:val="26"/>
        </w:rPr>
        <w:t>6.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C25A53" w:rsidSect="002306B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EC"/>
    <w:rsid w:val="00016824"/>
    <w:rsid w:val="00084159"/>
    <w:rsid w:val="001201A0"/>
    <w:rsid w:val="002306BA"/>
    <w:rsid w:val="002456C3"/>
    <w:rsid w:val="00396C1A"/>
    <w:rsid w:val="003F0950"/>
    <w:rsid w:val="00412795"/>
    <w:rsid w:val="00493EA6"/>
    <w:rsid w:val="0049785D"/>
    <w:rsid w:val="004B20C4"/>
    <w:rsid w:val="005A3DEC"/>
    <w:rsid w:val="006E6494"/>
    <w:rsid w:val="006E74FD"/>
    <w:rsid w:val="00700AF5"/>
    <w:rsid w:val="00744B2C"/>
    <w:rsid w:val="007C51D7"/>
    <w:rsid w:val="0089240F"/>
    <w:rsid w:val="00985706"/>
    <w:rsid w:val="009E1C23"/>
    <w:rsid w:val="00AD470C"/>
    <w:rsid w:val="00AD7356"/>
    <w:rsid w:val="00B41CFE"/>
    <w:rsid w:val="00B552CC"/>
    <w:rsid w:val="00C12A01"/>
    <w:rsid w:val="00C25A53"/>
    <w:rsid w:val="00DC6D23"/>
    <w:rsid w:val="00E8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0950"/>
    <w:rPr>
      <w:color w:val="0000FF" w:themeColor="hyperlink"/>
      <w:u w:val="single"/>
    </w:rPr>
  </w:style>
  <w:style w:type="paragraph" w:customStyle="1" w:styleId="ConsPlusNormal">
    <w:name w:val="ConsPlusNormal"/>
    <w:rsid w:val="003F09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0950"/>
    <w:rPr>
      <w:color w:val="0000FF" w:themeColor="hyperlink"/>
      <w:u w:val="single"/>
    </w:rPr>
  </w:style>
  <w:style w:type="paragraph" w:customStyle="1" w:styleId="ConsPlusNormal">
    <w:name w:val="ConsPlusNormal"/>
    <w:rsid w:val="003F09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74DBD6639AD064C7D65949D1C6A6BE66AC49DDC72EE49BE7F474F0DFDED263CE36CC3F05EE8CADvCV4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315ECCEA.dotm</Template>
  <TotalTime>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DzyubchukIV</cp:lastModifiedBy>
  <cp:revision>4</cp:revision>
  <dcterms:created xsi:type="dcterms:W3CDTF">2018-01-26T11:10:00Z</dcterms:created>
  <dcterms:modified xsi:type="dcterms:W3CDTF">2018-01-26T11:39:00Z</dcterms:modified>
</cp:coreProperties>
</file>